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87" w:rsidRPr="00550A30" w:rsidRDefault="00B74D87" w:rsidP="00550A30">
      <w:pPr>
        <w:snapToGrid w:val="0"/>
        <w:spacing w:line="500" w:lineRule="exact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附件1：</w:t>
      </w:r>
    </w:p>
    <w:p w:rsidR="00B74D87" w:rsidRPr="00550A30" w:rsidRDefault="00B74D87" w:rsidP="00550A30">
      <w:pPr>
        <w:snapToGrid w:val="0"/>
        <w:spacing w:line="500" w:lineRule="exact"/>
        <w:rPr>
          <w:rFonts w:ascii="仿宋_GB2312" w:eastAsia="仿宋_GB2312" w:hAnsi="仿宋" w:cs="仿宋"/>
          <w:bCs/>
          <w:sz w:val="32"/>
          <w:szCs w:val="32"/>
        </w:rPr>
      </w:pPr>
    </w:p>
    <w:p w:rsidR="00EF091E" w:rsidRPr="00550A30" w:rsidRDefault="0048646E" w:rsidP="00550A30">
      <w:pPr>
        <w:snapToGrid w:val="0"/>
        <w:spacing w:line="500" w:lineRule="exact"/>
        <w:jc w:val="center"/>
        <w:rPr>
          <w:rFonts w:ascii="仿宋_GB2312" w:eastAsia="仿宋_GB2312" w:hAnsiTheme="minorEastAsia" w:cs="仿宋"/>
          <w:bCs/>
          <w:sz w:val="32"/>
          <w:szCs w:val="32"/>
        </w:rPr>
      </w:pPr>
      <w:hyperlink r:id="rId9" w:history="1">
        <w:r w:rsidR="00D94C61" w:rsidRPr="00550A30">
          <w:rPr>
            <w:rFonts w:ascii="仿宋_GB2312" w:eastAsia="仿宋_GB2312" w:hAnsiTheme="minorEastAsia" w:cs="仿宋" w:hint="eastAsia"/>
            <w:sz w:val="32"/>
            <w:szCs w:val="32"/>
            <w:shd w:val="clear" w:color="auto" w:fill="FFFFFF"/>
          </w:rPr>
          <w:t>2019建筑业P20（厦门）峰会介绍</w:t>
        </w:r>
      </w:hyperlink>
    </w:p>
    <w:p w:rsidR="005B11AC" w:rsidRPr="00550A30" w:rsidRDefault="005B11AC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EF091E" w:rsidRPr="00550A30" w:rsidRDefault="00437C43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一、会议组织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主办单位：杭州新中大科技股份有限公司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协办单位：福建省建筑业协会</w:t>
      </w:r>
      <w:r w:rsidR="00437C43" w:rsidRPr="00550A30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福州市建筑业协会</w:t>
      </w:r>
      <w:r w:rsidR="00437C43" w:rsidRPr="00550A30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厦门市建筑行业协会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二、会议时间、地点</w:t>
      </w:r>
    </w:p>
    <w:p w:rsidR="00EF091E" w:rsidRPr="00550A30" w:rsidRDefault="005B11AC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1、时间：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2019年8月28日至30日（8月28日全天报到）</w:t>
      </w:r>
    </w:p>
    <w:p w:rsidR="00EF091E" w:rsidRPr="00550A30" w:rsidRDefault="005B11AC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2、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地点：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厦门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市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国际会议中心酒店（环岛东路1697号，电话:0592-5958888）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三、会议主题：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万物互联 全面风控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四、会议内容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（一）主论坛（8月29日）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上午会议</w:t>
      </w:r>
      <w:r w:rsidR="005B11AC" w:rsidRPr="00550A30">
        <w:rPr>
          <w:rFonts w:ascii="仿宋_GB2312" w:eastAsia="仿宋_GB2312" w:hAnsi="仿宋" w:cs="仿宋" w:hint="eastAsia"/>
          <w:b/>
          <w:sz w:val="32"/>
          <w:szCs w:val="32"/>
        </w:rPr>
        <w:t>：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1.开幕式：领导致辞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2.《大数据驱动的智能服务建造》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华中科技大学原校长、中国工程院院士 丁烈云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3.《绿色建造与高质量发展》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中国建筑业协会会长 王铁宏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 xml:space="preserve">4.《建筑企业信息化融合发展之道》 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 xml:space="preserve">中国施工企业管理协会信息化工作委员会副主任 鲁贵卿 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5.《信息化助推建造升级》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中国中铁四局集团有限公司总经理 王传霖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6.《新时代建筑企业管理风控之道》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新中大科技股份有限公司总裁 韩爱生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下午会议</w:t>
      </w:r>
      <w:r w:rsidR="005B11AC" w:rsidRPr="00550A30">
        <w:rPr>
          <w:rFonts w:ascii="仿宋_GB2312" w:eastAsia="仿宋_GB2312" w:hAnsi="仿宋" w:cs="仿宋" w:hint="eastAsia"/>
          <w:b/>
          <w:sz w:val="32"/>
          <w:szCs w:val="32"/>
        </w:rPr>
        <w:t>：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1.《BIM在工程施工总承包（EPC）项目中的应用》</w:t>
      </w:r>
    </w:p>
    <w:p w:rsidR="00EF091E" w:rsidRPr="00550A30" w:rsidRDefault="00D94C61" w:rsidP="00550A30">
      <w:pPr>
        <w:snapToGrid w:val="0"/>
        <w:spacing w:line="500" w:lineRule="exact"/>
        <w:ind w:firstLineChars="300" w:firstLine="96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厦门市建设局副局长 林树枝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2.《中建八局智慧建造探索与实践》</w:t>
      </w:r>
    </w:p>
    <w:p w:rsidR="00EF091E" w:rsidRPr="00550A30" w:rsidRDefault="0048646E" w:rsidP="000D2216">
      <w:pPr>
        <w:snapToGrid w:val="0"/>
        <w:spacing w:line="500" w:lineRule="exact"/>
        <w:ind w:firstLineChars="250" w:firstLine="525"/>
        <w:rPr>
          <w:rFonts w:ascii="仿宋_GB2312" w:eastAsia="仿宋_GB2312" w:hAnsi="仿宋" w:cs="仿宋"/>
          <w:bCs/>
          <w:sz w:val="32"/>
          <w:szCs w:val="32"/>
        </w:rPr>
      </w:pPr>
      <w:hyperlink r:id="rId10" w:tgtFrame="https://www.baidu.com/_blank" w:history="1">
        <w:r w:rsidR="00D94C61" w:rsidRPr="00550A30">
          <w:rPr>
            <w:rFonts w:ascii="仿宋_GB2312" w:eastAsia="仿宋_GB2312" w:hAnsi="仿宋" w:cs="仿宋" w:hint="eastAsia"/>
            <w:bCs/>
            <w:sz w:val="32"/>
            <w:szCs w:val="32"/>
          </w:rPr>
          <w:t>中国建筑第八工程局有限公司</w:t>
        </w:r>
      </w:hyperlink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总工程师 邓明胜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3.《项目管理信息化2.0》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中电建建筑集团有限公司副总经理 杜慧鹏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4.《市政基础设施全面推行EPC工程总承包的经验分享》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济南城建集团有限公司总经理 牟晓岩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5.《建筑工业化思考》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中天建设集团有限公司总工程师 蒋金生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6.《建企信息化之经济业务管理创新与实践》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新中大科技股份有限公司项目管理中心总经理 彭活亮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7.《&lt;中国建筑业上市公司纳税研究报告&gt;成果介绍》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北京华政税务师事务所有限公司董事长 董国云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8.《用再谈判保障PPP项目全过程管理》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北京中伦（上海）律师事务所合伙人 周兰萍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9.《互联网时代工程检验检测咨询行业的数字化转型》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必维集团建筑与在役设施大中华区总经理 庄贺铭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（二）专题分论坛（8月30日）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分论坛一：CIO论坛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分论坛二：综合项目管理论坛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分论坛三：CFO论坛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分论坛四：智慧建造与数字工地论坛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分论坛五：民营企业论坛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lastRenderedPageBreak/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分论坛六：资质论坛 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五、参会对象</w:t>
      </w:r>
    </w:p>
    <w:p w:rsidR="00EF091E" w:rsidRPr="00550A30" w:rsidRDefault="00437C43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1、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各省、市建设主管部门，建筑行业协会、行业学会相关领导。</w:t>
      </w:r>
    </w:p>
    <w:p w:rsidR="00EF091E" w:rsidRPr="00550A30" w:rsidRDefault="005B11AC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2、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建筑企业董事长、总裁、副总裁、总工程师、总经济师、总会计师、财务总监、CIO、信息中心主任、业务部门负责人和骨干。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本着自愿参加的原则报名参会。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六、其他事项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本次会议会务费1900元/人，食宿统一安排，住宿费、差旅交通费自理。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由于本次会议规模较大，为便于预约住房、安排车辆，请参会人员通过下方二维码扫码报名。</w:t>
      </w:r>
    </w:p>
    <w:p w:rsidR="00550A30" w:rsidRPr="00550A30" w:rsidRDefault="00550A30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550A30" w:rsidRPr="00550A30" w:rsidRDefault="00550A30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550A30" w:rsidRPr="00550A30" w:rsidRDefault="00550A30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550A30" w:rsidRPr="00550A30" w:rsidRDefault="00550A30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409353</wp:posOffset>
            </wp:positionH>
            <wp:positionV relativeFrom="paragraph">
              <wp:posOffset>-1065323</wp:posOffset>
            </wp:positionV>
            <wp:extent cx="1302563" cy="1302562"/>
            <wp:effectExtent l="19050" t="0" r="0" b="0"/>
            <wp:wrapNone/>
            <wp:docPr id="1" name="图片 1" descr="f221c9491f2d628187e08ab086b53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21c9491f2d628187e08ab086b53bd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563" cy="1302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1E" w:rsidRPr="00550A30" w:rsidRDefault="00D94C61" w:rsidP="00550A30">
      <w:pPr>
        <w:widowControl/>
        <w:numPr>
          <w:ilvl w:val="0"/>
          <w:numId w:val="1"/>
        </w:numPr>
        <w:adjustRightInd w:val="0"/>
        <w:snapToGrid w:val="0"/>
        <w:spacing w:line="500" w:lineRule="exact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会务组联系方式：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地址：杭州市祥园路88号中国（杭州）智慧信息产业园N座9F（310011）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联系人：施宾宾15868455052、程芳13588486025、楼慧凤18767125961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联系电话：0571-88271810  传真：0571-88271232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邮箱：</w:t>
      </w:r>
      <w:hyperlink r:id="rId12" w:history="1">
        <w:r w:rsidRPr="00550A30">
          <w:rPr>
            <w:rStyle w:val="a4"/>
            <w:rFonts w:ascii="仿宋_GB2312" w:eastAsia="仿宋_GB2312" w:hAnsi="仿宋" w:cs="仿宋" w:hint="eastAsia"/>
            <w:color w:val="auto"/>
            <w:sz w:val="32"/>
            <w:szCs w:val="32"/>
          </w:rPr>
          <w:t>huiyihuizhi18@163.com</w:t>
        </w:r>
      </w:hyperlink>
    </w:p>
    <w:p w:rsidR="00CA74BD" w:rsidRPr="00550A30" w:rsidRDefault="00D94C61" w:rsidP="00550A30">
      <w:pPr>
        <w:pStyle w:val="a5"/>
        <w:snapToGrid w:val="0"/>
        <w:spacing w:line="500" w:lineRule="exact"/>
        <w:ind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bCs/>
          <w:sz w:val="32"/>
          <w:szCs w:val="32"/>
        </w:rPr>
        <w:t>会议详情点击查看http://www.newgrand.cn/2019P20</w:t>
      </w:r>
    </w:p>
    <w:p w:rsidR="00CA74BD" w:rsidRPr="00550A30" w:rsidRDefault="00CA74BD" w:rsidP="00550A30">
      <w:pPr>
        <w:snapToGrid w:val="0"/>
        <w:spacing w:line="50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---------------------------------------------------  </w:t>
      </w:r>
    </w:p>
    <w:p w:rsidR="00CA74BD" w:rsidRPr="00550A30" w:rsidRDefault="00CA74BD" w:rsidP="00550A30">
      <w:pPr>
        <w:widowControl/>
        <w:snapToGrid w:val="0"/>
        <w:spacing w:line="500" w:lineRule="exact"/>
        <w:ind w:left="2" w:hanging="18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550A30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附件2：</w:t>
      </w:r>
      <w:r w:rsidRPr="00550A3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</w:t>
      </w:r>
    </w:p>
    <w:p w:rsidR="00CA74BD" w:rsidRPr="00550A30" w:rsidRDefault="00CA74BD" w:rsidP="00550A30">
      <w:pPr>
        <w:snapToGrid w:val="0"/>
        <w:spacing w:line="500" w:lineRule="exact"/>
        <w:jc w:val="center"/>
        <w:rPr>
          <w:rFonts w:ascii="仿宋_GB2312" w:eastAsia="仿宋_GB2312" w:hAnsi="黑体" w:cs="仿宋"/>
          <w:kern w:val="0"/>
          <w:sz w:val="32"/>
          <w:szCs w:val="32"/>
        </w:rPr>
      </w:pPr>
      <w:r w:rsidRPr="00550A30">
        <w:rPr>
          <w:rFonts w:ascii="仿宋_GB2312" w:eastAsia="仿宋_GB2312" w:hAnsi="黑体" w:cs="仿宋" w:hint="eastAsia"/>
          <w:kern w:val="0"/>
          <w:sz w:val="32"/>
          <w:szCs w:val="32"/>
        </w:rPr>
        <w:t>报 名 回 执</w:t>
      </w:r>
    </w:p>
    <w:p w:rsidR="00CA74BD" w:rsidRPr="00550A30" w:rsidRDefault="00CA74BD" w:rsidP="00550A30">
      <w:pPr>
        <w:snapToGrid w:val="0"/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550A30">
        <w:rPr>
          <w:rFonts w:ascii="仿宋_GB2312" w:eastAsia="仿宋_GB2312" w:hAnsi="仿宋" w:hint="eastAsia"/>
          <w:kern w:val="0"/>
          <w:sz w:val="32"/>
          <w:szCs w:val="32"/>
        </w:rPr>
        <w:t>单位名称：</w:t>
      </w:r>
      <w:r w:rsidRPr="00550A30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         </w:t>
      </w:r>
      <w:r w:rsidRPr="00550A30">
        <w:rPr>
          <w:rFonts w:ascii="仿宋_GB2312" w:eastAsia="仿宋_GB2312" w:hAnsi="仿宋" w:hint="eastAsia"/>
          <w:kern w:val="0"/>
          <w:sz w:val="32"/>
          <w:szCs w:val="32"/>
        </w:rPr>
        <w:t>（盖章）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440"/>
        <w:gridCol w:w="1440"/>
        <w:gridCol w:w="2201"/>
        <w:gridCol w:w="2268"/>
      </w:tblGrid>
      <w:tr w:rsidR="00CA74BD" w:rsidRPr="00550A30" w:rsidTr="003D4FEC">
        <w:trPr>
          <w:trHeight w:val="15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电子邮箱</w:t>
            </w:r>
          </w:p>
        </w:tc>
      </w:tr>
      <w:tr w:rsidR="00CA74BD" w:rsidRPr="00550A30" w:rsidTr="003D4FEC">
        <w:trPr>
          <w:trHeight w:val="161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3D4FEC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3D4FEC">
        <w:trPr>
          <w:trHeight w:val="163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3D4FEC">
        <w:trPr>
          <w:trHeight w:val="267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3D4FEC">
        <w:trPr>
          <w:trHeight w:val="259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297A33">
        <w:trPr>
          <w:trHeight w:val="77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标间单住（  ）标间合住（  ）</w:t>
            </w:r>
          </w:p>
        </w:tc>
      </w:tr>
    </w:tbl>
    <w:p w:rsidR="00CA74BD" w:rsidRPr="00550A30" w:rsidRDefault="00CA74BD" w:rsidP="00550A30">
      <w:pPr>
        <w:widowControl/>
        <w:snapToGrid w:val="0"/>
        <w:spacing w:line="500" w:lineRule="exact"/>
        <w:ind w:leftChars="-85" w:left="14" w:hangingChars="60" w:hanging="192"/>
        <w:rPr>
          <w:rFonts w:ascii="仿宋_GB2312" w:eastAsia="仿宋_GB2312" w:hAnsi="仿宋"/>
          <w:sz w:val="32"/>
          <w:szCs w:val="32"/>
        </w:rPr>
      </w:pPr>
      <w:r w:rsidRPr="00550A30">
        <w:rPr>
          <w:rFonts w:ascii="仿宋_GB2312" w:eastAsia="仿宋_GB2312" w:hAnsi="仿宋" w:hint="eastAsia"/>
          <w:sz w:val="32"/>
          <w:szCs w:val="32"/>
        </w:rPr>
        <w:t>注：“报名回执”请于</w:t>
      </w:r>
      <w:r w:rsidR="009447B3" w:rsidRPr="00550A30">
        <w:rPr>
          <w:rFonts w:ascii="仿宋_GB2312" w:eastAsia="仿宋_GB2312" w:hAnsi="仿宋" w:hint="eastAsia"/>
          <w:sz w:val="32"/>
          <w:szCs w:val="32"/>
        </w:rPr>
        <w:t>8</w:t>
      </w:r>
      <w:r w:rsidRPr="00550A30">
        <w:rPr>
          <w:rFonts w:ascii="仿宋_GB2312" w:eastAsia="仿宋_GB2312" w:hAnsi="仿宋" w:hint="eastAsia"/>
          <w:sz w:val="32"/>
          <w:szCs w:val="32"/>
        </w:rPr>
        <w:t>月</w:t>
      </w:r>
      <w:r w:rsidR="009447B3" w:rsidRPr="00550A30">
        <w:rPr>
          <w:rFonts w:ascii="仿宋_GB2312" w:eastAsia="仿宋_GB2312" w:hAnsi="仿宋" w:hint="eastAsia"/>
          <w:sz w:val="32"/>
          <w:szCs w:val="32"/>
        </w:rPr>
        <w:t>25</w:t>
      </w:r>
      <w:r w:rsidRPr="00550A30">
        <w:rPr>
          <w:rFonts w:ascii="仿宋_GB2312" w:eastAsia="仿宋_GB2312" w:hAnsi="仿宋" w:hint="eastAsia"/>
          <w:sz w:val="32"/>
          <w:szCs w:val="32"/>
        </w:rPr>
        <w:t>日前传真至福建省建筑业协会秘书处（0591-87732879）或发至电子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邮箱：</w:t>
      </w:r>
      <w:hyperlink r:id="rId13" w:history="1">
        <w:r w:rsidRPr="00550A30">
          <w:rPr>
            <w:rStyle w:val="a4"/>
            <w:rFonts w:ascii="仿宋_GB2312" w:eastAsia="仿宋_GB2312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2787404593@qq.com</w:t>
        </w:r>
      </w:hyperlink>
      <w:r w:rsidRPr="00550A30">
        <w:rPr>
          <w:rFonts w:ascii="仿宋_GB2312" w:eastAsia="仿宋_GB2312" w:hAnsi="仿宋" w:hint="eastAsia"/>
          <w:sz w:val="32"/>
          <w:szCs w:val="32"/>
        </w:rPr>
        <w:t>，联系电话：87738526、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87732796</w:t>
      </w:r>
      <w:r w:rsid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。</w:t>
      </w:r>
    </w:p>
    <w:sectPr w:rsidR="00CA74BD" w:rsidRPr="00550A30" w:rsidSect="00EF091E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60" w:rsidRDefault="006C4460" w:rsidP="00556E86">
      <w:r>
        <w:separator/>
      </w:r>
    </w:p>
  </w:endnote>
  <w:endnote w:type="continuationSeparator" w:id="0">
    <w:p w:rsidR="006C4460" w:rsidRDefault="006C4460" w:rsidP="0055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0768"/>
      <w:docPartObj>
        <w:docPartGallery w:val="Page Numbers (Bottom of Page)"/>
        <w:docPartUnique/>
      </w:docPartObj>
    </w:sdtPr>
    <w:sdtContent>
      <w:p w:rsidR="00A1060A" w:rsidRDefault="0048646E">
        <w:pPr>
          <w:pStyle w:val="a7"/>
          <w:jc w:val="center"/>
        </w:pPr>
        <w:fldSimple w:instr=" PAGE   \* MERGEFORMAT ">
          <w:r w:rsidR="000D2216" w:rsidRPr="000D2216">
            <w:rPr>
              <w:noProof/>
              <w:lang w:val="zh-CN"/>
            </w:rPr>
            <w:t>4</w:t>
          </w:r>
        </w:fldSimple>
      </w:p>
    </w:sdtContent>
  </w:sdt>
  <w:p w:rsidR="00A1060A" w:rsidRDefault="00A106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60" w:rsidRDefault="006C4460" w:rsidP="00556E86">
      <w:r>
        <w:separator/>
      </w:r>
    </w:p>
  </w:footnote>
  <w:footnote w:type="continuationSeparator" w:id="0">
    <w:p w:rsidR="006C4460" w:rsidRDefault="006C4460" w:rsidP="00556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15EA"/>
    <w:multiLevelType w:val="multilevel"/>
    <w:tmpl w:val="534015EA"/>
    <w:lvl w:ilvl="0">
      <w:start w:val="1"/>
      <w:numFmt w:val="bullet"/>
      <w:lvlText w:val="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tabs>
          <w:tab w:val="left" w:pos="1829"/>
        </w:tabs>
        <w:ind w:left="1829" w:hanging="1125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2C1377"/>
    <w:rsid w:val="000D2216"/>
    <w:rsid w:val="00297A33"/>
    <w:rsid w:val="0032337C"/>
    <w:rsid w:val="003677B2"/>
    <w:rsid w:val="00437C43"/>
    <w:rsid w:val="0048646E"/>
    <w:rsid w:val="00550A30"/>
    <w:rsid w:val="0055677C"/>
    <w:rsid w:val="00556E86"/>
    <w:rsid w:val="005B11AC"/>
    <w:rsid w:val="006C4460"/>
    <w:rsid w:val="007530E7"/>
    <w:rsid w:val="0084018B"/>
    <w:rsid w:val="0094287A"/>
    <w:rsid w:val="009447B3"/>
    <w:rsid w:val="009D7A97"/>
    <w:rsid w:val="00A1060A"/>
    <w:rsid w:val="00B106E6"/>
    <w:rsid w:val="00B47A4A"/>
    <w:rsid w:val="00B74D87"/>
    <w:rsid w:val="00B94BEE"/>
    <w:rsid w:val="00C817F3"/>
    <w:rsid w:val="00CA74BD"/>
    <w:rsid w:val="00D27556"/>
    <w:rsid w:val="00D94C61"/>
    <w:rsid w:val="00EF091E"/>
    <w:rsid w:val="1117442E"/>
    <w:rsid w:val="23B646DC"/>
    <w:rsid w:val="33474804"/>
    <w:rsid w:val="34472256"/>
    <w:rsid w:val="5F6C0704"/>
    <w:rsid w:val="69CE3876"/>
    <w:rsid w:val="7E2C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9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91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EF09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91E"/>
    <w:pPr>
      <w:ind w:firstLineChars="200" w:firstLine="420"/>
    </w:pPr>
  </w:style>
  <w:style w:type="paragraph" w:styleId="a6">
    <w:name w:val="header"/>
    <w:basedOn w:val="a"/>
    <w:link w:val="Char"/>
    <w:rsid w:val="0055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56E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556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56E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B74D87"/>
    <w:rPr>
      <w:sz w:val="18"/>
      <w:szCs w:val="18"/>
    </w:rPr>
  </w:style>
  <w:style w:type="character" w:customStyle="1" w:styleId="Char1">
    <w:name w:val="批注框文本 Char"/>
    <w:basedOn w:val="a0"/>
    <w:link w:val="a8"/>
    <w:rsid w:val="00B74D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2787404593@qq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uiyihuizhi18@163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idu.com/link?url=DYfzyQOhuH69sA5Opa5jK85-WesqycpTyvKM8CandQi" TargetMode="External"/><Relationship Id="rId4" Type="http://schemas.openxmlformats.org/officeDocument/2006/relationships/styles" Target="styles.xml"/><Relationship Id="rId9" Type="http://schemas.openxmlformats.org/officeDocument/2006/relationships/hyperlink" Target="http://image.cqeca.org/Display.ashx?file=static/CMS/201906/04/%E4%B8%AD%E5%9B%BD%E6%95%B0%E5%AD%97%E5%BB%BA%E7%AD%91%E5%B9%B4%E5%BA%A6%E5%B3%B0%E4%BC%9A%EF%BC%882019%EF%BC%89%E4%BB%8B%E7%BB%8D.docx&amp;port=public&amp;sys=CMS&amp;str1=aed04a6387734f53bd6920a64ddd4b27&amp;str2=F0526B09715548F5AD8A256E27FC728F7B5F1E135D40E1D8BAB6BD7C19B4BBACA8D8382C14CFB1BF&amp;u_type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D3378-7AE1-40C3-B9BC-251217C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yanyong</dc:creator>
  <cp:lastModifiedBy>Administrator</cp:lastModifiedBy>
  <cp:revision>2</cp:revision>
  <cp:lastPrinted>2019-08-05T02:56:00Z</cp:lastPrinted>
  <dcterms:created xsi:type="dcterms:W3CDTF">2019-08-06T07:03:00Z</dcterms:created>
  <dcterms:modified xsi:type="dcterms:W3CDTF">2019-08-06T07:03:00Z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